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盘龙区学校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学生</w:t>
      </w:r>
      <w:r>
        <w:rPr>
          <w:rFonts w:hint="eastAsia" w:ascii="方正小标宋简体" w:eastAsia="方正小标宋简体"/>
          <w:sz w:val="36"/>
          <w:szCs w:val="36"/>
        </w:rPr>
        <w:t>健康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承诺书</w:t>
      </w:r>
      <w:bookmarkStart w:id="0" w:name="_GoBack"/>
      <w:bookmarkEnd w:id="0"/>
    </w:p>
    <w:p>
      <w:pPr>
        <w:snapToGrid w:val="0"/>
        <w:ind w:right="945" w:rightChars="450"/>
      </w:pPr>
    </w:p>
    <w:tbl>
      <w:tblPr>
        <w:tblStyle w:val="4"/>
        <w:tblW w:w="987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8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94" w:lineRule="exact"/>
              <w:rPr>
                <w:rFonts w:eastAsia="方正黑体_GBK"/>
                <w:szCs w:val="21"/>
              </w:rPr>
            </w:pPr>
            <w:r>
              <w:rPr>
                <w:rFonts w:hint="eastAsia" w:eastAsia="方正黑体_GBK"/>
                <w:szCs w:val="21"/>
              </w:rPr>
              <w:t>申报人员填写以下内容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3" w:hRule="atLeast"/>
          <w:jc w:val="center"/>
        </w:trPr>
        <w:tc>
          <w:tcPr>
            <w:tcW w:w="98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94" w:lineRule="exact"/>
              <w:rPr>
                <w:rFonts w:eastAsia="方正书宋_GBK"/>
                <w:szCs w:val="21"/>
                <w:u w:val="single"/>
              </w:rPr>
            </w:pPr>
            <w:r>
              <w:rPr>
                <w:rFonts w:hint="eastAsia" w:eastAsia="方正书宋_GBK"/>
                <w:szCs w:val="21"/>
              </w:rPr>
              <w:t>姓名：</w:t>
            </w:r>
            <w:r>
              <w:rPr>
                <w:rFonts w:eastAsia="方正书宋_GBK"/>
                <w:szCs w:val="21"/>
              </w:rPr>
              <w:t xml:space="preserve">             </w:t>
            </w:r>
            <w:r>
              <w:rPr>
                <w:rFonts w:hint="eastAsia" w:eastAsia="方正书宋_GBK"/>
                <w:szCs w:val="21"/>
              </w:rPr>
              <w:t>性别：男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hint="eastAsia" w:eastAsia="方正书宋_GBK"/>
                <w:szCs w:val="21"/>
              </w:rPr>
              <w:t xml:space="preserve"> 女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Cs w:val="21"/>
              </w:rPr>
              <w:t xml:space="preserve">        </w:t>
            </w:r>
            <w:r>
              <w:rPr>
                <w:rFonts w:hint="eastAsia" w:eastAsia="方正书宋_GBK"/>
                <w:szCs w:val="21"/>
              </w:rPr>
              <w:t>出生日期：</w:t>
            </w:r>
            <w:r>
              <w:rPr>
                <w:rFonts w:eastAsia="方正书宋_GBK"/>
                <w:szCs w:val="21"/>
                <w:u w:val="single"/>
              </w:rPr>
              <w:t xml:space="preserve">     </w:t>
            </w:r>
            <w:r>
              <w:rPr>
                <w:rFonts w:hint="eastAsia" w:eastAsia="方正书宋_GBK"/>
                <w:szCs w:val="21"/>
              </w:rPr>
              <w:t>年</w:t>
            </w:r>
            <w:r>
              <w:rPr>
                <w:rFonts w:eastAsia="方正书宋_GBK"/>
                <w:szCs w:val="21"/>
                <w:u w:val="single"/>
              </w:rPr>
              <w:t xml:space="preserve">    </w:t>
            </w:r>
            <w:r>
              <w:rPr>
                <w:rFonts w:hint="eastAsia" w:eastAsia="方正书宋_GBK"/>
                <w:szCs w:val="21"/>
              </w:rPr>
              <w:t>月</w:t>
            </w:r>
            <w:r>
              <w:rPr>
                <w:rFonts w:eastAsia="方正书宋_GBK"/>
                <w:szCs w:val="21"/>
                <w:u w:val="single"/>
              </w:rPr>
              <w:t xml:space="preserve">    </w:t>
            </w:r>
            <w:r>
              <w:rPr>
                <w:rFonts w:hint="eastAsia" w:eastAsia="方正书宋_GBK"/>
                <w:szCs w:val="21"/>
              </w:rPr>
              <w:t>日</w:t>
            </w:r>
          </w:p>
          <w:p>
            <w:pPr>
              <w:spacing w:line="294" w:lineRule="exact"/>
              <w:rPr>
                <w:rFonts w:eastAsia="方正书宋_GBK"/>
                <w:szCs w:val="21"/>
                <w:u w:val="single"/>
              </w:rPr>
            </w:pPr>
            <w:r>
              <w:rPr>
                <w:rFonts w:hint="eastAsia" w:eastAsia="方正书宋_GBK"/>
                <w:szCs w:val="21"/>
              </w:rPr>
              <w:t>学校名称</w:t>
            </w:r>
            <w:r>
              <w:rPr>
                <w:rFonts w:eastAsia="方正书宋_GBK"/>
                <w:szCs w:val="21"/>
              </w:rPr>
              <w:t>/</w:t>
            </w:r>
            <w:r>
              <w:rPr>
                <w:rFonts w:hint="eastAsia" w:eastAsia="方正书宋_GBK"/>
                <w:szCs w:val="21"/>
              </w:rPr>
              <w:t>班级：</w:t>
            </w:r>
            <w:r>
              <w:rPr>
                <w:rFonts w:eastAsia="方正书宋_GBK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294" w:lineRule="exact"/>
              <w:rPr>
                <w:rFonts w:eastAsia="方正书宋_GBK"/>
                <w:szCs w:val="21"/>
                <w:u w:val="single"/>
              </w:rPr>
            </w:pPr>
            <w:r>
              <w:rPr>
                <w:rFonts w:hint="eastAsia" w:eastAsia="方正书宋_GBK"/>
                <w:szCs w:val="21"/>
              </w:rPr>
              <w:t>身份证：</w:t>
            </w:r>
            <w:r>
              <w:rPr>
                <w:rFonts w:eastAsia="方正书宋_GBK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spacing w:line="294" w:lineRule="exact"/>
              <w:rPr>
                <w:rFonts w:eastAsia="方正书宋_GBK"/>
                <w:szCs w:val="21"/>
                <w:u w:val="single"/>
              </w:rPr>
            </w:pPr>
            <w:r>
              <w:rPr>
                <w:rFonts w:hint="eastAsia" w:eastAsia="方正书宋_GBK"/>
                <w:szCs w:val="21"/>
              </w:rPr>
              <w:t>手机号码：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eastAsia="方正书宋_GBK"/>
                <w:szCs w:val="21"/>
                <w:u w:val="single"/>
              </w:rPr>
              <w:t xml:space="preserve">                            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过去</w:t>
            </w:r>
            <w:r>
              <w:rPr>
                <w:rFonts w:eastAsia="方正书宋_GBK"/>
                <w:szCs w:val="21"/>
              </w:rPr>
              <w:t>14</w:t>
            </w:r>
            <w:r>
              <w:rPr>
                <w:rFonts w:hint="eastAsia" w:eastAsia="方正书宋_GBK"/>
                <w:szCs w:val="21"/>
              </w:rPr>
              <w:t>天内居住地址：</w:t>
            </w:r>
            <w:r>
              <w:rPr>
                <w:rFonts w:eastAsia="方正书宋_GBK"/>
                <w:szCs w:val="21"/>
                <w:u w:val="single"/>
              </w:rPr>
              <w:t xml:space="preserve">                                                         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户籍地址：</w:t>
            </w:r>
            <w:r>
              <w:rPr>
                <w:rFonts w:eastAsia="方正书宋_GBK"/>
                <w:szCs w:val="21"/>
                <w:u w:val="single"/>
              </w:rPr>
              <w:t xml:space="preserve">                                                                     </w:t>
            </w:r>
          </w:p>
          <w:p>
            <w:pPr>
              <w:spacing w:line="294" w:lineRule="exact"/>
              <w:ind w:firstLine="630" w:firstLineChars="300"/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sym w:font="Wingdings 2" w:char="00A3"/>
            </w:r>
            <w:r>
              <w:rPr>
                <w:rFonts w:hint="eastAsia" w:eastAsia="方正书宋_GBK"/>
                <w:szCs w:val="21"/>
              </w:rPr>
              <w:t>假期未离开昆明市</w:t>
            </w:r>
            <w:r>
              <w:rPr>
                <w:rFonts w:eastAsia="方正书宋_GBK"/>
                <w:szCs w:val="21"/>
              </w:rPr>
              <w:t xml:space="preserve">       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hint="eastAsia" w:eastAsia="方正书宋_GBK"/>
                <w:szCs w:val="21"/>
              </w:rPr>
              <w:t>假期离开昆明市到省内</w:t>
            </w:r>
            <w:r>
              <w:rPr>
                <w:rFonts w:eastAsia="方正书宋_GBK"/>
                <w:szCs w:val="21"/>
              </w:rPr>
              <w:t xml:space="preserve">         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hint="eastAsia" w:eastAsia="方正书宋_GBK"/>
                <w:szCs w:val="21"/>
              </w:rPr>
              <w:t>假期离开昆明市到省外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离昆人员所到地：</w:t>
            </w:r>
            <w:r>
              <w:rPr>
                <w:rFonts w:eastAsia="方正书宋_GBK"/>
                <w:szCs w:val="21"/>
                <w:u w:val="single"/>
              </w:rPr>
              <w:t xml:space="preserve">       </w:t>
            </w:r>
            <w:r>
              <w:rPr>
                <w:rFonts w:hint="eastAsia" w:eastAsia="方正书宋_GBK"/>
                <w:szCs w:val="21"/>
              </w:rPr>
              <w:t>省</w:t>
            </w:r>
            <w:r>
              <w:rPr>
                <w:rFonts w:eastAsia="方正书宋_GBK"/>
                <w:szCs w:val="21"/>
                <w:u w:val="single"/>
              </w:rPr>
              <w:t xml:space="preserve">          </w:t>
            </w:r>
            <w:r>
              <w:rPr>
                <w:rFonts w:hint="eastAsia" w:eastAsia="方正书宋_GBK"/>
                <w:szCs w:val="21"/>
              </w:rPr>
              <w:t>市</w:t>
            </w:r>
            <w:r>
              <w:rPr>
                <w:rFonts w:eastAsia="方正书宋_GBK"/>
                <w:szCs w:val="21"/>
                <w:u w:val="single"/>
              </w:rPr>
              <w:t xml:space="preserve">        </w:t>
            </w:r>
            <w:r>
              <w:rPr>
                <w:rFonts w:hint="eastAsia" w:eastAsia="方正书宋_GBK"/>
                <w:szCs w:val="21"/>
              </w:rPr>
              <w:t>县（市、区）</w:t>
            </w:r>
            <w:r>
              <w:rPr>
                <w:rFonts w:eastAsia="方正书宋_GBK"/>
                <w:szCs w:val="21"/>
                <w:u w:val="single"/>
              </w:rPr>
              <w:t xml:space="preserve">             </w:t>
            </w:r>
            <w:r>
              <w:rPr>
                <w:rFonts w:hint="eastAsia" w:eastAsia="方正书宋_GBK"/>
                <w:szCs w:val="21"/>
              </w:rPr>
              <w:t>乡镇（街道）</w:t>
            </w:r>
          </w:p>
          <w:p>
            <w:pPr>
              <w:spacing w:line="294" w:lineRule="exact"/>
              <w:rPr>
                <w:rFonts w:eastAsia="方正书宋_GBK"/>
                <w:szCs w:val="21"/>
                <w:u w:val="single"/>
              </w:rPr>
            </w:pPr>
            <w:r>
              <w:rPr>
                <w:rFonts w:eastAsia="方正书宋_GBK"/>
                <w:szCs w:val="21"/>
              </w:rPr>
              <w:t xml:space="preserve">         </w:t>
            </w:r>
            <w:r>
              <w:rPr>
                <w:rFonts w:eastAsia="方正书宋_GBK"/>
                <w:szCs w:val="21"/>
                <w:u w:val="single"/>
              </w:rPr>
              <w:t xml:space="preserve">                      </w:t>
            </w:r>
            <w:r>
              <w:rPr>
                <w:rFonts w:hint="eastAsia" w:eastAsia="方正书宋_GBK"/>
                <w:szCs w:val="21"/>
              </w:rPr>
              <w:t>村（小区）</w:t>
            </w:r>
            <w:r>
              <w:rPr>
                <w:rFonts w:eastAsia="方正书宋_GBK"/>
                <w:szCs w:val="21"/>
                <w:u w:val="single"/>
              </w:rPr>
              <w:t xml:space="preserve">                     </w:t>
            </w:r>
            <w:r>
              <w:rPr>
                <w:rFonts w:hint="eastAsia" w:eastAsia="方正书宋_GBK"/>
                <w:szCs w:val="21"/>
              </w:rPr>
              <w:t>门牌号</w:t>
            </w:r>
            <w:r>
              <w:rPr>
                <w:rFonts w:eastAsia="方正书宋_GBK"/>
                <w:szCs w:val="21"/>
                <w:u w:val="single"/>
              </w:rPr>
              <w:t xml:space="preserve">          </w:t>
            </w:r>
          </w:p>
          <w:p>
            <w:pPr>
              <w:spacing w:line="294" w:lineRule="exact"/>
              <w:rPr>
                <w:rFonts w:eastAsia="方正书宋_GBK"/>
                <w:szCs w:val="21"/>
                <w:u w:val="single"/>
              </w:rPr>
            </w:pPr>
            <w:r>
              <w:rPr>
                <w:rFonts w:hint="eastAsia" w:eastAsia="方正书宋_GBK"/>
                <w:szCs w:val="21"/>
              </w:rPr>
              <w:t>出行日期：</w:t>
            </w:r>
            <w:r>
              <w:rPr>
                <w:rFonts w:eastAsia="方正书宋_GBK"/>
                <w:szCs w:val="21"/>
                <w:u w:val="single"/>
              </w:rPr>
              <w:t xml:space="preserve">          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>年</w:t>
            </w:r>
            <w:r>
              <w:rPr>
                <w:rFonts w:eastAsia="方正书宋_GBK"/>
                <w:szCs w:val="21"/>
                <w:u w:val="single"/>
              </w:rPr>
              <w:t xml:space="preserve">         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>月</w:t>
            </w:r>
            <w:r>
              <w:rPr>
                <w:rFonts w:eastAsia="方正书宋_GBK"/>
                <w:szCs w:val="21"/>
                <w:u w:val="single"/>
              </w:rPr>
              <w:t xml:space="preserve">           </w:t>
            </w:r>
            <w:r>
              <w:rPr>
                <w:rFonts w:hint="eastAsia" w:eastAsia="方正书宋_GBK"/>
                <w:szCs w:val="21"/>
              </w:rPr>
              <w:t>日至</w:t>
            </w:r>
            <w:r>
              <w:rPr>
                <w:rFonts w:eastAsia="方正书宋_GBK"/>
                <w:szCs w:val="21"/>
                <w:u w:val="single"/>
              </w:rPr>
              <w:t xml:space="preserve">           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>年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eastAsia="方正书宋_GBK"/>
                <w:szCs w:val="21"/>
                <w:u w:val="single"/>
              </w:rPr>
              <w:t xml:space="preserve">         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>月</w:t>
            </w:r>
            <w:r>
              <w:rPr>
                <w:rFonts w:eastAsia="方正书宋_GBK"/>
                <w:szCs w:val="21"/>
                <w:u w:val="single"/>
              </w:rPr>
              <w:t xml:space="preserve">        </w:t>
            </w:r>
            <w:r>
              <w:rPr>
                <w:rFonts w:hint="eastAsia" w:eastAsia="方正书宋_GBK"/>
                <w:szCs w:val="21"/>
              </w:rPr>
              <w:t>日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个人情况：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（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hint="eastAsia" w:eastAsia="方正书宋_GBK"/>
                <w:szCs w:val="21"/>
              </w:rPr>
              <w:t>）是否被诊断为新冠肺炎确诊病例、疑似病例、无症状感染者：</w:t>
            </w:r>
            <w:r>
              <w:rPr>
                <w:rFonts w:eastAsia="方正书宋_GBK"/>
                <w:szCs w:val="21"/>
              </w:rPr>
              <w:t xml:space="preserve">           </w:t>
            </w:r>
            <w:r>
              <w:rPr>
                <w:rFonts w:hint="eastAsia" w:eastAsia="方正书宋_GBK"/>
                <w:szCs w:val="21"/>
              </w:rPr>
              <w:t xml:space="preserve">          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>是</w:t>
            </w:r>
            <w:r>
              <w:rPr>
                <w:rFonts w:eastAsia="方正书宋_GBK"/>
                <w:szCs w:val="21"/>
              </w:rPr>
              <w:t xml:space="preserve">  </w:t>
            </w:r>
            <w:r>
              <w:rPr>
                <w:rFonts w:hint="eastAsia" w:eastAsia="方正书宋_GBK"/>
                <w:sz w:val="24"/>
              </w:rPr>
              <w:t xml:space="preserve">□ </w:t>
            </w:r>
            <w:r>
              <w:rPr>
                <w:rFonts w:hint="eastAsia" w:eastAsia="方正书宋_GBK"/>
                <w:szCs w:val="21"/>
              </w:rPr>
              <w:t>否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（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hint="eastAsia" w:eastAsia="方正书宋_GBK"/>
                <w:szCs w:val="21"/>
              </w:rPr>
              <w:t xml:space="preserve">）过去 14 天是否与确诊病例、疑似病例、无症状感染者有过密切接触：             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>是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hint="eastAsia" w:eastAsia="方正书宋_GBK"/>
                <w:szCs w:val="21"/>
              </w:rPr>
              <w:t xml:space="preserve"> 否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（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hint="eastAsia" w:eastAsia="方正书宋_GBK"/>
                <w:szCs w:val="21"/>
              </w:rPr>
              <w:t>）过去 14 天是否有湖北或韩国、伊朗、日本、意大利等疫情严重国家和地区旅居史：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 w:val="24"/>
              </w:rPr>
              <w:t xml:space="preserve">□ </w:t>
            </w:r>
            <w:r>
              <w:rPr>
                <w:rFonts w:hint="eastAsia" w:eastAsia="方正书宋_GBK"/>
                <w:szCs w:val="21"/>
              </w:rPr>
              <w:t xml:space="preserve">是  </w:t>
            </w:r>
            <w:r>
              <w:rPr>
                <w:rFonts w:hint="eastAsia" w:eastAsia="方正书宋_GBK"/>
                <w:sz w:val="24"/>
              </w:rPr>
              <w:t xml:space="preserve">□ </w:t>
            </w:r>
            <w:r>
              <w:rPr>
                <w:rFonts w:hint="eastAsia" w:eastAsia="方正书宋_GBK"/>
                <w:szCs w:val="21"/>
              </w:rPr>
              <w:t>否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（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hint="eastAsia" w:eastAsia="方正书宋_GBK"/>
                <w:szCs w:val="21"/>
              </w:rPr>
              <w:t>）是否有发热和干咳、气促等呼吸道症状：</w:t>
            </w:r>
            <w:r>
              <w:rPr>
                <w:rFonts w:eastAsia="方正书宋_GBK"/>
                <w:szCs w:val="21"/>
              </w:rPr>
              <w:t xml:space="preserve">   </w:t>
            </w:r>
            <w:r>
              <w:rPr>
                <w:rFonts w:hint="eastAsia" w:eastAsia="方正书宋_GBK"/>
                <w:szCs w:val="21"/>
              </w:rPr>
              <w:t xml:space="preserve">                                    </w:t>
            </w:r>
            <w:r>
              <w:rPr>
                <w:rFonts w:hint="eastAsia" w:eastAsia="方正书宋_GBK"/>
                <w:sz w:val="24"/>
              </w:rPr>
              <w:t>□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>是</w:t>
            </w:r>
            <w:r>
              <w:rPr>
                <w:rFonts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Cs w:val="21"/>
              </w:rPr>
              <w:t xml:space="preserve"> </w:t>
            </w:r>
            <w:r>
              <w:rPr>
                <w:rFonts w:hint="eastAsia" w:eastAsia="方正书宋_GBK"/>
                <w:sz w:val="24"/>
              </w:rPr>
              <w:t xml:space="preserve">□ </w:t>
            </w:r>
            <w:r>
              <w:rPr>
                <w:rFonts w:hint="eastAsia" w:eastAsia="方正书宋_GBK"/>
                <w:szCs w:val="21"/>
              </w:rPr>
              <w:t>否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个人承诺：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 xml:space="preserve">（1）疫情期做到除上下班外不外出、不参加聚餐聚会，做好防护措施；           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（2）本人知晓《中华</w:t>
            </w:r>
            <w:r>
              <w:rPr>
                <w:rFonts w:eastAsia="方正书宋_GBK"/>
                <w:szCs w:val="21"/>
              </w:rPr>
              <w:t>人民共和国传染病防治法》</w:t>
            </w:r>
            <w:r>
              <w:rPr>
                <w:rFonts w:hint="eastAsia" w:eastAsia="方正书宋_GBK"/>
                <w:szCs w:val="21"/>
              </w:rPr>
              <w:t>中有关</w:t>
            </w:r>
            <w:r>
              <w:rPr>
                <w:rFonts w:eastAsia="方正书宋_GBK"/>
                <w:szCs w:val="21"/>
              </w:rPr>
              <w:t>法律法规，</w:t>
            </w:r>
            <w:r>
              <w:rPr>
                <w:rFonts w:hint="eastAsia" w:eastAsia="方正书宋_GBK"/>
                <w:szCs w:val="21"/>
              </w:rPr>
              <w:t>以上内容属实，如隐瞒、虚报，本人承担一切法律责任和相应后果。</w:t>
            </w:r>
            <w:r>
              <w:rPr>
                <w:rFonts w:eastAsia="方正书宋_GBK"/>
                <w:szCs w:val="21"/>
              </w:rPr>
              <w:t xml:space="preserve">                                               </w:t>
            </w:r>
          </w:p>
          <w:p>
            <w:pPr>
              <w:spacing w:line="294" w:lineRule="exact"/>
              <w:ind w:firstLine="5040" w:firstLineChars="2400"/>
              <w:rPr>
                <w:rFonts w:eastAsia="方正书宋_GBK"/>
                <w:szCs w:val="21"/>
              </w:rPr>
            </w:pPr>
          </w:p>
          <w:p>
            <w:pPr>
              <w:spacing w:line="294" w:lineRule="exact"/>
              <w:ind w:firstLine="5565" w:firstLineChars="2650"/>
              <w:rPr>
                <w:rFonts w:eastAsia="方正书宋_GBK"/>
                <w:szCs w:val="21"/>
              </w:rPr>
            </w:pPr>
            <w:r>
              <w:rPr>
                <w:rFonts w:hint="eastAsia" w:eastAsia="方正书宋_GBK"/>
                <w:szCs w:val="21"/>
              </w:rPr>
              <w:t>申报人（签字）：</w:t>
            </w:r>
            <w:r>
              <w:rPr>
                <w:rFonts w:eastAsia="方正书宋_GBK"/>
                <w:szCs w:val="21"/>
              </w:rPr>
              <w:t xml:space="preserve">               </w:t>
            </w:r>
          </w:p>
          <w:p>
            <w:pPr>
              <w:tabs>
                <w:tab w:val="left" w:pos="6780"/>
              </w:tabs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ab/>
            </w:r>
            <w:r>
              <w:rPr>
                <w:rFonts w:hint="eastAsia" w:eastAsia="方正书宋_GBK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8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1.</w:t>
            </w:r>
            <w:r>
              <w:rPr>
                <w:rFonts w:hint="eastAsia" w:eastAsia="方正书宋_GBK"/>
                <w:szCs w:val="21"/>
              </w:rPr>
              <w:t>如假期有到过多地情况，请在以下详细填写所到地和时间；</w:t>
            </w:r>
          </w:p>
          <w:p>
            <w:pPr>
              <w:spacing w:line="294" w:lineRule="exact"/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2.</w:t>
            </w:r>
            <w:r>
              <w:rPr>
                <w:rFonts w:hint="eastAsia" w:eastAsia="方正书宋_GBK"/>
                <w:szCs w:val="21"/>
              </w:rPr>
              <w:t>个人情况为“是”的请在下表详细说明。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98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94" w:lineRule="exact"/>
              <w:rPr>
                <w:rFonts w:eastAsia="方正书宋_GBK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8E"/>
    <w:rsid w:val="000D50DD"/>
    <w:rsid w:val="00127C58"/>
    <w:rsid w:val="001643A9"/>
    <w:rsid w:val="00183E83"/>
    <w:rsid w:val="0028426E"/>
    <w:rsid w:val="003531F5"/>
    <w:rsid w:val="00366EEF"/>
    <w:rsid w:val="003868AB"/>
    <w:rsid w:val="003A42B2"/>
    <w:rsid w:val="003E3D6B"/>
    <w:rsid w:val="00547C8E"/>
    <w:rsid w:val="00560BD8"/>
    <w:rsid w:val="006943A4"/>
    <w:rsid w:val="0076361D"/>
    <w:rsid w:val="007C72F2"/>
    <w:rsid w:val="00830E5C"/>
    <w:rsid w:val="00894429"/>
    <w:rsid w:val="00915051"/>
    <w:rsid w:val="00980229"/>
    <w:rsid w:val="009D534D"/>
    <w:rsid w:val="00A27E68"/>
    <w:rsid w:val="00AB17BC"/>
    <w:rsid w:val="00B260C9"/>
    <w:rsid w:val="00BE5E49"/>
    <w:rsid w:val="00C42C98"/>
    <w:rsid w:val="00CC524F"/>
    <w:rsid w:val="00D40920"/>
    <w:rsid w:val="00D974AD"/>
    <w:rsid w:val="00DF0FEE"/>
    <w:rsid w:val="00F91D2F"/>
    <w:rsid w:val="00FB4864"/>
    <w:rsid w:val="00FE0D5E"/>
    <w:rsid w:val="700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1038</Characters>
  <Lines>8</Lines>
  <Paragraphs>2</Paragraphs>
  <TotalTime>129</TotalTime>
  <ScaleCrop>false</ScaleCrop>
  <LinksUpToDate>false</LinksUpToDate>
  <CharactersWithSpaces>1217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2020-03-12T04:56:00Z</dcterms:created>
  <dc:creator>Dell</dc:creator>
  <cp:lastModifiedBy>xsonging</cp:lastModifiedBy>
  <dcterms:modified xsi:type="dcterms:W3CDTF">2020-06-12T03:11:59Z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