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BF" w:rsidRDefault="001A4ABF" w:rsidP="00FB1859">
      <w:pPr>
        <w:ind w:firstLineChars="11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昆十中校本课程申报表</w:t>
      </w:r>
    </w:p>
    <w:p w:rsidR="001A4ABF" w:rsidRDefault="001A4ABF">
      <w:pPr>
        <w:rPr>
          <w:szCs w:val="21"/>
        </w:rPr>
      </w:pPr>
      <w:r>
        <w:rPr>
          <w:rFonts w:hint="eastAsia"/>
          <w:szCs w:val="21"/>
        </w:rPr>
        <w:t>课程名称：</w:t>
      </w:r>
      <w:r>
        <w:rPr>
          <w:rFonts w:hint="eastAsia"/>
          <w:szCs w:val="21"/>
          <w:u w:val="single"/>
        </w:rPr>
        <w:t>精品装饰油画课</w:t>
      </w:r>
    </w:p>
    <w:p w:rsidR="001A4ABF" w:rsidRDefault="001A4ABF">
      <w:pPr>
        <w:rPr>
          <w:szCs w:val="21"/>
          <w:u w:val="single"/>
        </w:rPr>
      </w:pPr>
      <w:bookmarkStart w:id="0" w:name="_GoBack"/>
      <w:r>
        <w:rPr>
          <w:rFonts w:hint="eastAsia"/>
          <w:szCs w:val="21"/>
        </w:rPr>
        <w:t>授课教师：</w:t>
      </w:r>
      <w:r>
        <w:rPr>
          <w:rFonts w:hint="eastAsia"/>
          <w:szCs w:val="21"/>
          <w:u w:val="single"/>
        </w:rPr>
        <w:t>晋成、毛朴兵</w:t>
      </w:r>
    </w:p>
    <w:bookmarkEnd w:id="0"/>
    <w:p w:rsidR="001A4ABF" w:rsidRDefault="001A4ABF">
      <w:pPr>
        <w:rPr>
          <w:rFonts w:ascii="宋体"/>
          <w:szCs w:val="21"/>
          <w:u w:val="single"/>
        </w:rPr>
      </w:pPr>
      <w:r>
        <w:rPr>
          <w:rFonts w:hint="eastAsia"/>
          <w:szCs w:val="21"/>
        </w:rPr>
        <w:t>课程目标：</w:t>
      </w:r>
      <w:r>
        <w:rPr>
          <w:rFonts w:ascii="宋体" w:hAnsi="宋体" w:hint="eastAsia"/>
          <w:szCs w:val="21"/>
          <w:u w:val="single"/>
        </w:rPr>
        <w:t>完成一张油画作品</w:t>
      </w:r>
    </w:p>
    <w:p w:rsidR="001A4ABF" w:rsidRDefault="001A4ABF">
      <w:pPr>
        <w:rPr>
          <w:szCs w:val="21"/>
          <w:u w:val="single"/>
        </w:rPr>
      </w:pPr>
      <w:r>
        <w:rPr>
          <w:rFonts w:hint="eastAsia"/>
          <w:szCs w:val="21"/>
        </w:rPr>
        <w:t>课程内容：</w:t>
      </w:r>
      <w:r>
        <w:rPr>
          <w:rFonts w:hint="eastAsia"/>
          <w:szCs w:val="21"/>
          <w:u w:val="single"/>
        </w:rPr>
        <w:t>油画技法讲解</w:t>
      </w:r>
    </w:p>
    <w:p w:rsidR="001A4ABF" w:rsidRDefault="001A4ABF">
      <w:pPr>
        <w:rPr>
          <w:szCs w:val="21"/>
          <w:u w:val="single"/>
        </w:rPr>
      </w:pPr>
      <w:r>
        <w:rPr>
          <w:rFonts w:hint="eastAsia"/>
          <w:szCs w:val="21"/>
        </w:rPr>
        <w:t>使用教材：</w:t>
      </w:r>
      <w:r>
        <w:rPr>
          <w:rFonts w:hint="eastAsia"/>
          <w:szCs w:val="21"/>
          <w:u w:val="single"/>
        </w:rPr>
        <w:t>教师自编</w:t>
      </w:r>
    </w:p>
    <w:p w:rsidR="001A4ABF" w:rsidRDefault="001A4ABF">
      <w:pPr>
        <w:rPr>
          <w:szCs w:val="21"/>
          <w:u w:val="single"/>
        </w:rPr>
      </w:pPr>
      <w:r>
        <w:rPr>
          <w:rFonts w:hint="eastAsia"/>
          <w:szCs w:val="21"/>
        </w:rPr>
        <w:t>评价方式：</w:t>
      </w:r>
      <w:r>
        <w:rPr>
          <w:rFonts w:hint="eastAsia"/>
          <w:szCs w:val="21"/>
          <w:u w:val="single"/>
        </w:rPr>
        <w:t>油画作品展览</w:t>
      </w:r>
    </w:p>
    <w:p w:rsidR="001A4ABF" w:rsidRDefault="001A4ABF">
      <w:pPr>
        <w:rPr>
          <w:szCs w:val="21"/>
        </w:rPr>
      </w:pPr>
      <w:r>
        <w:rPr>
          <w:rFonts w:hint="eastAsia"/>
          <w:szCs w:val="21"/>
        </w:rPr>
        <w:t>课程计划：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544"/>
        <w:gridCol w:w="3736"/>
      </w:tblGrid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544" w:type="dxa"/>
          </w:tcPr>
          <w:p w:rsidR="001A4ABF" w:rsidRDefault="001A4ABF" w:rsidP="001A4ABF">
            <w:pPr>
              <w:ind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标题</w:t>
            </w:r>
          </w:p>
        </w:tc>
        <w:tc>
          <w:tcPr>
            <w:tcW w:w="3736" w:type="dxa"/>
          </w:tcPr>
          <w:p w:rsidR="001A4ABF" w:rsidRDefault="001A4ABF" w:rsidP="001A4ABF">
            <w:pPr>
              <w:ind w:firstLineChars="6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第一讲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油画材料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油画颜料以及工具的讲解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第二讲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装饰画构图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三角形构图，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形构图，对称构图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第三讲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装饰画色彩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色彩明度，纯度，饱和度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第四讲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装饰画造型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造型的归纳，造型的原则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第五讲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装饰画的用笔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对画笔的选择，对画笔的运用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第六讲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训练与临摹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教师巡回指导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第七讲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训练与临摹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教师提供大师作品学生观看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第八讲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训练与临摹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教师巡回指导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第九讲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训练与临摹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教师巡回指导</w:t>
            </w:r>
          </w:p>
        </w:tc>
      </w:tr>
      <w:tr w:rsidR="001A4ABF">
        <w:tc>
          <w:tcPr>
            <w:tcW w:w="1242" w:type="dxa"/>
          </w:tcPr>
          <w:p w:rsidR="001A4ABF" w:rsidRDefault="001A4ABF" w:rsidP="001A4ABF">
            <w:pPr>
              <w:ind w:firstLineChars="1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第十讲</w:t>
            </w:r>
          </w:p>
        </w:tc>
        <w:tc>
          <w:tcPr>
            <w:tcW w:w="3544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3736" w:type="dxa"/>
          </w:tcPr>
          <w:p w:rsidR="001A4ABF" w:rsidRDefault="001A4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优秀作品参与画展</w:t>
            </w:r>
          </w:p>
        </w:tc>
      </w:tr>
    </w:tbl>
    <w:p w:rsidR="001A4ABF" w:rsidRDefault="001A4ABF">
      <w:pPr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:</w:t>
      </w:r>
      <w:r>
        <w:rPr>
          <w:rFonts w:hint="eastAsia"/>
          <w:szCs w:val="21"/>
        </w:rPr>
        <w:t>学校画室空间有限，本课最多课可容纳</w:t>
      </w:r>
      <w:r>
        <w:rPr>
          <w:szCs w:val="21"/>
        </w:rPr>
        <w:t>25</w:t>
      </w:r>
      <w:r>
        <w:rPr>
          <w:rFonts w:hint="eastAsia"/>
          <w:szCs w:val="21"/>
        </w:rPr>
        <w:t>人。另外，绘画材料需学生自行采购，清单由教师提供。</w:t>
      </w:r>
    </w:p>
    <w:sectPr w:rsidR="001A4ABF" w:rsidSect="00FE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D09"/>
    <w:rsid w:val="000771CF"/>
    <w:rsid w:val="00090261"/>
    <w:rsid w:val="00171A0B"/>
    <w:rsid w:val="001A4ABF"/>
    <w:rsid w:val="001E1731"/>
    <w:rsid w:val="00214D42"/>
    <w:rsid w:val="00231F7C"/>
    <w:rsid w:val="00254BA5"/>
    <w:rsid w:val="00266574"/>
    <w:rsid w:val="002812D0"/>
    <w:rsid w:val="003A0F3F"/>
    <w:rsid w:val="003B5D09"/>
    <w:rsid w:val="004568FE"/>
    <w:rsid w:val="004827D2"/>
    <w:rsid w:val="00497FA5"/>
    <w:rsid w:val="004C25D7"/>
    <w:rsid w:val="004D51BD"/>
    <w:rsid w:val="00640117"/>
    <w:rsid w:val="007045F6"/>
    <w:rsid w:val="00882FD4"/>
    <w:rsid w:val="008830A3"/>
    <w:rsid w:val="008E3086"/>
    <w:rsid w:val="00955A25"/>
    <w:rsid w:val="009F2E8D"/>
    <w:rsid w:val="00B2201F"/>
    <w:rsid w:val="00BB206D"/>
    <w:rsid w:val="00E23B0B"/>
    <w:rsid w:val="00EE079D"/>
    <w:rsid w:val="00F57D79"/>
    <w:rsid w:val="00F744DB"/>
    <w:rsid w:val="00FB1859"/>
    <w:rsid w:val="00FE5320"/>
    <w:rsid w:val="1A666B11"/>
    <w:rsid w:val="1FB77793"/>
    <w:rsid w:val="6C74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532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E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532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E53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昆十中校本课程申报表</dc:title>
  <dc:subject/>
  <dc:creator>hp</dc:creator>
  <cp:keywords/>
  <dc:description/>
  <cp:lastModifiedBy>Lenovo User</cp:lastModifiedBy>
  <cp:revision>2</cp:revision>
  <dcterms:created xsi:type="dcterms:W3CDTF">2019-02-27T09:47:00Z</dcterms:created>
  <dcterms:modified xsi:type="dcterms:W3CDTF">2019-02-27T09:47:00Z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